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B" w:rsidRPr="002A2A00" w:rsidRDefault="00A12211" w:rsidP="00A12211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>OTEVÍRÁME VÝTVARNÝ KURZ PRO DOSPĚLÉ</w:t>
      </w:r>
      <w:r w:rsidR="007C490B" w:rsidRPr="002A2A00">
        <w:rPr>
          <w:rStyle w:val="Siln"/>
          <w:rFonts w:ascii="Arial" w:hAnsi="Arial" w:cs="Arial"/>
          <w:color w:val="333333"/>
          <w:sz w:val="28"/>
          <w:szCs w:val="28"/>
        </w:rPr>
        <w:t xml:space="preserve"> 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INFORMACE: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Zahájení</w:t>
      </w:r>
      <w:r w:rsidR="00A12211">
        <w:rPr>
          <w:rFonts w:ascii="Arial" w:hAnsi="Arial" w:cs="Arial"/>
          <w:color w:val="333333"/>
          <w:sz w:val="21"/>
          <w:szCs w:val="21"/>
        </w:rPr>
        <w:t xml:space="preserve"> činnosti výtvarného kurzu pro dospělé</w:t>
      </w:r>
      <w:r>
        <w:rPr>
          <w:rFonts w:ascii="Arial" w:hAnsi="Arial" w:cs="Arial"/>
          <w:color w:val="333333"/>
          <w:sz w:val="21"/>
          <w:szCs w:val="21"/>
        </w:rPr>
        <w:t xml:space="preserve"> je organizováno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školou v tzv. doplňkové činnosti školy, která slouží k podpoře činnosti hlavní. Nejedná se  o vzdělávání podle Vyhlášky o základním uměleckém vzdělávání č. 71/2005 Sb., ale o činnosti dle zákona 455/1991 Sb. ve znění pozdějších předpisů a Nařízení vlády č. 278/2008 Sb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v aktuálním novelizovaném znění, obsahová náplň: Mimoškolní výchova a vzdělávání, pořádání kurzů, školení vč. lektorské činnosti.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Lektor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kou </w:t>
      </w:r>
      <w:r>
        <w:rPr>
          <w:rFonts w:ascii="Arial" w:hAnsi="Arial" w:cs="Arial"/>
          <w:color w:val="333333"/>
          <w:sz w:val="21"/>
          <w:szCs w:val="21"/>
        </w:rPr>
        <w:t xml:space="preserve">kurzu je </w:t>
      </w:r>
      <w:r w:rsidR="007E0A1E">
        <w:rPr>
          <w:rFonts w:ascii="Arial" w:hAnsi="Arial" w:cs="Arial"/>
          <w:color w:val="333333"/>
          <w:sz w:val="21"/>
          <w:szCs w:val="21"/>
        </w:rPr>
        <w:t>Mgr. Romana Havrdová, pedagog GSOŠ Podbořany.</w:t>
      </w:r>
    </w:p>
    <w:p w:rsidR="00A12211" w:rsidRPr="00A12211" w:rsidRDefault="007E0A1E" w:rsidP="00A1221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V </w:t>
      </w:r>
      <w:r w:rsidR="007C490B" w:rsidRPr="00A12211">
        <w:rPr>
          <w:rFonts w:ascii="Arial" w:hAnsi="Arial" w:cs="Arial"/>
          <w:color w:val="333333"/>
          <w:sz w:val="21"/>
          <w:szCs w:val="21"/>
        </w:rPr>
        <w:t>kurzu</w:t>
      </w:r>
      <w:r w:rsidR="00A12211" w:rsidRPr="00A12211">
        <w:rPr>
          <w:rFonts w:ascii="Arial" w:hAnsi="Arial" w:cs="Arial"/>
          <w:color w:val="333333"/>
          <w:sz w:val="21"/>
          <w:szCs w:val="21"/>
        </w:rPr>
        <w:t xml:space="preserve"> se účastníci </w:t>
      </w:r>
      <w:r w:rsidR="007C490B" w:rsidRPr="00A12211">
        <w:rPr>
          <w:rFonts w:ascii="Arial" w:hAnsi="Arial" w:cs="Arial"/>
          <w:color w:val="333333"/>
          <w:sz w:val="21"/>
          <w:szCs w:val="21"/>
        </w:rPr>
        <w:t>seznamuj</w:t>
      </w:r>
      <w:r w:rsidR="00A12211" w:rsidRPr="00A12211">
        <w:rPr>
          <w:rFonts w:ascii="Arial" w:hAnsi="Arial" w:cs="Arial"/>
          <w:color w:val="333333"/>
          <w:sz w:val="21"/>
          <w:szCs w:val="21"/>
        </w:rPr>
        <w:t xml:space="preserve">í s </w:t>
      </w:r>
      <w:r w:rsidRPr="00A12211">
        <w:rPr>
          <w:rFonts w:ascii="Arial" w:hAnsi="Arial" w:cs="Arial"/>
          <w:color w:val="333333"/>
          <w:sz w:val="21"/>
          <w:szCs w:val="21"/>
        </w:rPr>
        <w:t>činnostmi: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Keramika – zpracování hlíny, výroba dekorativních předmětů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Tuš – malování odstíny tuše.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 xml:space="preserve">Pastelky, akvarelové pastelky, akvarel – základy míchání barev, technika práce s akvarelovými pastelkami. 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Zimní a jarní dekorace (vánoční, jarní věnce aj.)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Technika kašírování – práce s papírem.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Kresba tužkou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Malba temperou a akrylovými barvy (malování na dřevo, kameny)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Keramika – zpracování hlíny, výroba dekorativních předmětů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Tisk a malování na textil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Drhání výroba náramků</w:t>
      </w:r>
    </w:p>
    <w:p w:rsidR="00A12211" w:rsidRPr="00A12211" w:rsidRDefault="00A12211" w:rsidP="00A122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11">
        <w:rPr>
          <w:rFonts w:ascii="Times New Roman" w:hAnsi="Times New Roman" w:cs="Times New Roman"/>
          <w:sz w:val="24"/>
          <w:szCs w:val="24"/>
        </w:rPr>
        <w:t>Výroba brože  (plstění)</w:t>
      </w:r>
    </w:p>
    <w:p w:rsidR="007C490B" w:rsidRPr="00A12211" w:rsidRDefault="007C490B" w:rsidP="00A1221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Jednotl</w:t>
      </w:r>
      <w:r w:rsidR="00A12211">
        <w:rPr>
          <w:rFonts w:ascii="Arial" w:hAnsi="Arial" w:cs="Arial"/>
          <w:color w:val="333333"/>
          <w:sz w:val="21"/>
          <w:szCs w:val="21"/>
        </w:rPr>
        <w:t xml:space="preserve">ivé lekce probíhají </w:t>
      </w:r>
      <w:r w:rsidR="00A12211" w:rsidRPr="001F0577">
        <w:rPr>
          <w:rFonts w:ascii="Arial" w:hAnsi="Arial" w:cs="Arial"/>
          <w:b/>
          <w:color w:val="333333"/>
          <w:sz w:val="21"/>
          <w:szCs w:val="21"/>
        </w:rPr>
        <w:t>jednou za 14 dní</w:t>
      </w:r>
      <w:r w:rsidRPr="001F0577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A12211" w:rsidRPr="001F0577">
        <w:rPr>
          <w:rFonts w:ascii="Arial" w:hAnsi="Arial" w:cs="Arial"/>
          <w:b/>
          <w:color w:val="333333"/>
          <w:sz w:val="21"/>
          <w:szCs w:val="21"/>
        </w:rPr>
        <w:t>v rozsahu 2</w:t>
      </w:r>
      <w:r w:rsidRPr="001F0577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986EC4">
        <w:rPr>
          <w:rFonts w:ascii="Arial" w:hAnsi="Arial" w:cs="Arial"/>
          <w:b/>
          <w:color w:val="333333"/>
          <w:sz w:val="21"/>
          <w:szCs w:val="21"/>
        </w:rPr>
        <w:t xml:space="preserve">vyučovacích </w:t>
      </w:r>
      <w:r w:rsidRPr="001F0577">
        <w:rPr>
          <w:rFonts w:ascii="Arial" w:hAnsi="Arial" w:cs="Arial"/>
          <w:b/>
          <w:color w:val="333333"/>
          <w:sz w:val="21"/>
          <w:szCs w:val="21"/>
        </w:rPr>
        <w:t>hodin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, </w:t>
      </w:r>
      <w:r w:rsidR="00A12211">
        <w:rPr>
          <w:rFonts w:ascii="Arial" w:hAnsi="Arial" w:cs="Arial"/>
          <w:color w:val="333333"/>
          <w:sz w:val="21"/>
          <w:szCs w:val="21"/>
        </w:rPr>
        <w:t xml:space="preserve">dle rozvrhu, </w:t>
      </w:r>
      <w:r w:rsidR="0015349D">
        <w:rPr>
          <w:rFonts w:ascii="Arial" w:hAnsi="Arial" w:cs="Arial"/>
          <w:color w:val="333333"/>
          <w:sz w:val="21"/>
          <w:szCs w:val="21"/>
        </w:rPr>
        <w:t>který bude stanoven k 1</w:t>
      </w:r>
      <w:r w:rsidR="007E0A1E">
        <w:rPr>
          <w:rFonts w:ascii="Arial" w:hAnsi="Arial" w:cs="Arial"/>
          <w:color w:val="333333"/>
          <w:sz w:val="21"/>
          <w:szCs w:val="21"/>
        </w:rPr>
        <w:t>. 9</w:t>
      </w:r>
      <w:r w:rsidR="00E47D52">
        <w:rPr>
          <w:rFonts w:ascii="Arial" w:hAnsi="Arial" w:cs="Arial"/>
          <w:color w:val="333333"/>
          <w:sz w:val="21"/>
          <w:szCs w:val="21"/>
        </w:rPr>
        <w:t>. 2021</w:t>
      </w:r>
      <w:r w:rsidR="0015349D">
        <w:rPr>
          <w:rFonts w:ascii="Arial" w:hAnsi="Arial" w:cs="Arial"/>
          <w:color w:val="333333"/>
          <w:sz w:val="21"/>
          <w:szCs w:val="21"/>
        </w:rPr>
        <w:t>.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Cena kurzu je hrazena pololetně ve výši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: </w:t>
      </w:r>
      <w:r w:rsidR="007E0A1E" w:rsidRPr="001F0577">
        <w:rPr>
          <w:rFonts w:ascii="Arial" w:hAnsi="Arial" w:cs="Arial"/>
          <w:b/>
          <w:sz w:val="21"/>
          <w:szCs w:val="21"/>
        </w:rPr>
        <w:t>1 5</w:t>
      </w:r>
      <w:r w:rsidRPr="001F0577">
        <w:rPr>
          <w:rFonts w:ascii="Arial" w:hAnsi="Arial" w:cs="Arial"/>
          <w:b/>
          <w:sz w:val="21"/>
          <w:szCs w:val="21"/>
        </w:rPr>
        <w:t>00,- Kč.</w:t>
      </w:r>
      <w:r w:rsidRPr="001F0577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E7F8A">
        <w:rPr>
          <w:rFonts w:ascii="Arial" w:hAnsi="Arial" w:cs="Arial"/>
          <w:color w:val="333333"/>
          <w:sz w:val="21"/>
          <w:szCs w:val="21"/>
        </w:rPr>
        <w:t>za</w:t>
      </w:r>
      <w:proofErr w:type="gramEnd"/>
      <w:r w:rsidRPr="00DE7F8A">
        <w:rPr>
          <w:rFonts w:ascii="Arial" w:hAnsi="Arial" w:cs="Arial"/>
          <w:color w:val="333333"/>
          <w:sz w:val="21"/>
          <w:szCs w:val="21"/>
        </w:rPr>
        <w:t xml:space="preserve"> účastníka.</w:t>
      </w:r>
      <w:r w:rsidR="0015349D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5349D" w:rsidRDefault="00E47D5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Zdraznn"/>
          <w:rFonts w:ascii="Arial" w:hAnsi="Arial" w:cs="Arial"/>
          <w:b/>
          <w:bCs/>
          <w:color w:val="FF0000"/>
          <w:sz w:val="22"/>
          <w:szCs w:val="22"/>
        </w:rPr>
      </w:pPr>
      <w:r w:rsidRPr="00E47D52">
        <w:rPr>
          <w:rStyle w:val="Zdraznn"/>
          <w:rFonts w:ascii="Arial" w:hAnsi="Arial" w:cs="Arial"/>
          <w:b/>
          <w:bCs/>
          <w:color w:val="FF0000"/>
          <w:sz w:val="22"/>
          <w:szCs w:val="22"/>
        </w:rPr>
        <w:t xml:space="preserve">Pokud účastník uhradil kurz v září 2020, nehradí v akt. </w:t>
      </w:r>
      <w:proofErr w:type="spellStart"/>
      <w:r w:rsidRPr="00E47D52">
        <w:rPr>
          <w:rStyle w:val="Zdraznn"/>
          <w:rFonts w:ascii="Arial" w:hAnsi="Arial" w:cs="Arial"/>
          <w:b/>
          <w:bCs/>
          <w:color w:val="FF0000"/>
          <w:sz w:val="22"/>
          <w:szCs w:val="22"/>
        </w:rPr>
        <w:t>šk</w:t>
      </w:r>
      <w:proofErr w:type="spellEnd"/>
      <w:r w:rsidRPr="00E47D52">
        <w:rPr>
          <w:rStyle w:val="Zdraznn"/>
          <w:rFonts w:ascii="Arial" w:hAnsi="Arial" w:cs="Arial"/>
          <w:b/>
          <w:bCs/>
          <w:color w:val="FF0000"/>
          <w:sz w:val="22"/>
          <w:szCs w:val="22"/>
        </w:rPr>
        <w:t>. roce 2021/22 po dobu 3 měsíců žádnou platbu a pokračuje plynule dál v návštěvě kurzu (zohlednění období uzavření škol – Covid19).</w:t>
      </w:r>
    </w:p>
    <w:p w:rsidR="00E47D52" w:rsidRPr="00E47D52" w:rsidRDefault="00E47D5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0" w:name="_GoBack"/>
      <w:bookmarkEnd w:id="0"/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 xml:space="preserve">Platební údaje obdrží účastníci, po podepsání </w:t>
      </w:r>
      <w:r>
        <w:rPr>
          <w:rFonts w:ascii="Arial" w:hAnsi="Arial" w:cs="Arial"/>
          <w:color w:val="333333"/>
          <w:sz w:val="21"/>
          <w:szCs w:val="21"/>
        </w:rPr>
        <w:t>a odevzdání závazné přihlášky v kanceláři školy.</w:t>
      </w:r>
    </w:p>
    <w:p w:rsidR="001F0577" w:rsidRDefault="001F0577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Při vlastním odhlášení účastníka se kurzovné nevrací. Otevření kurzu je podmíněno dostatečným počtem</w:t>
      </w:r>
      <w:r>
        <w:rPr>
          <w:rFonts w:ascii="Arial" w:hAnsi="Arial" w:cs="Arial"/>
          <w:color w:val="333333"/>
          <w:sz w:val="21"/>
          <w:szCs w:val="21"/>
        </w:rPr>
        <w:t xml:space="preserve"> účastníků pro jednotlivá období, </w:t>
      </w:r>
      <w:r w:rsidRPr="004916CF">
        <w:rPr>
          <w:rFonts w:ascii="Arial" w:hAnsi="Arial" w:cs="Arial"/>
          <w:b/>
          <w:color w:val="333333"/>
          <w:sz w:val="21"/>
          <w:szCs w:val="21"/>
        </w:rPr>
        <w:t>minimálně musí však být přihlášeno 10 účastníků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47D52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 xml:space="preserve">O otevření či neotevření kurzu budou účastníci informováni předem ředitelem školy. 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V případě, že účastník kurz uhradil předem a kurz není otevřen, je kurzovné vráceno na účet plátce.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 xml:space="preserve">Zpracoval: Bc. Martin </w:t>
      </w:r>
      <w:proofErr w:type="spellStart"/>
      <w:r w:rsidRPr="00DE7F8A">
        <w:rPr>
          <w:rFonts w:ascii="Arial" w:hAnsi="Arial" w:cs="Arial"/>
        </w:rPr>
        <w:t>Říhovský</w:t>
      </w:r>
      <w:proofErr w:type="spellEnd"/>
      <w:r w:rsidRPr="00DE7F8A">
        <w:rPr>
          <w:rFonts w:ascii="Arial" w:hAnsi="Arial" w:cs="Arial"/>
        </w:rPr>
        <w:t xml:space="preserve">, </w:t>
      </w:r>
      <w:proofErr w:type="spellStart"/>
      <w:r w:rsidRPr="00DE7F8A">
        <w:rPr>
          <w:rFonts w:ascii="Arial" w:hAnsi="Arial" w:cs="Arial"/>
        </w:rPr>
        <w:t>dipl</w:t>
      </w:r>
      <w:proofErr w:type="spellEnd"/>
      <w:r w:rsidRPr="00DE7F8A">
        <w:rPr>
          <w:rFonts w:ascii="Arial" w:hAnsi="Arial" w:cs="Arial"/>
        </w:rPr>
        <w:t>. um.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>Ředitel ZUŠ</w:t>
      </w:r>
    </w:p>
    <w:sectPr w:rsidR="007C490B" w:rsidRPr="00DE7F8A" w:rsidSect="0045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88" w:rsidRDefault="00004A88" w:rsidP="00DE7F8A">
      <w:pPr>
        <w:spacing w:after="0" w:line="240" w:lineRule="auto"/>
      </w:pPr>
      <w:r>
        <w:separator/>
      </w:r>
    </w:p>
  </w:endnote>
  <w:endnote w:type="continuationSeparator" w:id="0">
    <w:p w:rsidR="00004A88" w:rsidRDefault="00004A88" w:rsidP="00D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88" w:rsidRDefault="00004A88" w:rsidP="00DE7F8A">
      <w:pPr>
        <w:spacing w:after="0" w:line="240" w:lineRule="auto"/>
      </w:pPr>
      <w:r>
        <w:separator/>
      </w:r>
    </w:p>
  </w:footnote>
  <w:footnote w:type="continuationSeparator" w:id="0">
    <w:p w:rsidR="00004A88" w:rsidRDefault="00004A88" w:rsidP="00D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B" w:rsidRPr="00DE7F8A" w:rsidRDefault="007C490B" w:rsidP="00DE7F8A">
    <w:pPr>
      <w:pStyle w:val="Zhlav"/>
      <w:jc w:val="center"/>
      <w:rPr>
        <w:rFonts w:ascii="Arial" w:hAnsi="Arial" w:cs="Arial"/>
      </w:rPr>
    </w:pPr>
    <w:r w:rsidRPr="00DE7F8A">
      <w:rPr>
        <w:rFonts w:ascii="Arial" w:hAnsi="Arial" w:cs="Arial"/>
      </w:rPr>
      <w:t>Základní umělecká škola Podbořany, okres Louny, Dukelská 155, Podbořany</w:t>
    </w:r>
  </w:p>
  <w:p w:rsidR="007C490B" w:rsidRDefault="007C4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E77"/>
    <w:multiLevelType w:val="hybridMultilevel"/>
    <w:tmpl w:val="F5821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A"/>
    <w:rsid w:val="00004A88"/>
    <w:rsid w:val="00004C8A"/>
    <w:rsid w:val="0011532B"/>
    <w:rsid w:val="00125815"/>
    <w:rsid w:val="0015349D"/>
    <w:rsid w:val="001F0577"/>
    <w:rsid w:val="00260D6E"/>
    <w:rsid w:val="0029319C"/>
    <w:rsid w:val="002A1B9C"/>
    <w:rsid w:val="002A2A00"/>
    <w:rsid w:val="002B3516"/>
    <w:rsid w:val="003D49FD"/>
    <w:rsid w:val="003E7783"/>
    <w:rsid w:val="00452AA3"/>
    <w:rsid w:val="004A692E"/>
    <w:rsid w:val="00566EC7"/>
    <w:rsid w:val="00613825"/>
    <w:rsid w:val="006462E5"/>
    <w:rsid w:val="006E3026"/>
    <w:rsid w:val="006F7F3A"/>
    <w:rsid w:val="00737684"/>
    <w:rsid w:val="007C1E47"/>
    <w:rsid w:val="007C490B"/>
    <w:rsid w:val="007D53E9"/>
    <w:rsid w:val="007E0A1E"/>
    <w:rsid w:val="00821B7F"/>
    <w:rsid w:val="008566D7"/>
    <w:rsid w:val="008A5A53"/>
    <w:rsid w:val="00986EC4"/>
    <w:rsid w:val="009C4B41"/>
    <w:rsid w:val="009E6001"/>
    <w:rsid w:val="00A12211"/>
    <w:rsid w:val="00C34C2F"/>
    <w:rsid w:val="00C409B3"/>
    <w:rsid w:val="00CD04AB"/>
    <w:rsid w:val="00CD5C4C"/>
    <w:rsid w:val="00D01E60"/>
    <w:rsid w:val="00D82EEF"/>
    <w:rsid w:val="00D9687E"/>
    <w:rsid w:val="00DE7F8A"/>
    <w:rsid w:val="00E33ACA"/>
    <w:rsid w:val="00E47D52"/>
    <w:rsid w:val="00ED17DC"/>
    <w:rsid w:val="00F03484"/>
    <w:rsid w:val="00F1643D"/>
    <w:rsid w:val="00F74A27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F389"/>
  <w15:docId w15:val="{FA1458B1-AFB7-4CBF-8CD9-DB5CE91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AA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7F8A"/>
    <w:rPr>
      <w:rFonts w:cs="Times New Roman"/>
    </w:rPr>
  </w:style>
  <w:style w:type="paragraph" w:styleId="Zpat">
    <w:name w:val="footer"/>
    <w:basedOn w:val="Normln"/>
    <w:link w:val="Zpat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7F8A"/>
    <w:rPr>
      <w:rFonts w:cs="Times New Roman"/>
    </w:rPr>
  </w:style>
  <w:style w:type="paragraph" w:styleId="Normlnweb">
    <w:name w:val="Normal (Web)"/>
    <w:basedOn w:val="Normln"/>
    <w:uiPriority w:val="99"/>
    <w:semiHidden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E7F8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A12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locked/>
    <w:rsid w:val="00E47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OTEVÍRÁME TANEČNÍ KURZY PRO DĚTI VE VĚKU 3-5 LET</vt:lpstr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OTEVÍRÁME TANEČNÍ KURZY PRO DĚTI VE VĚKU 3-5 LET</dc:title>
  <dc:subject/>
  <dc:creator>ZUS_1</dc:creator>
  <cp:keywords/>
  <dc:description/>
  <cp:lastModifiedBy>ZUS_1</cp:lastModifiedBy>
  <cp:revision>2</cp:revision>
  <dcterms:created xsi:type="dcterms:W3CDTF">2021-07-29T20:07:00Z</dcterms:created>
  <dcterms:modified xsi:type="dcterms:W3CDTF">2021-07-29T20:07:00Z</dcterms:modified>
</cp:coreProperties>
</file>